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CDF" w:rsidRPr="00264138" w:rsidRDefault="00034CDF" w:rsidP="00034CDF">
      <w:pPr>
        <w:shd w:val="clear" w:color="auto" w:fill="FFFFFF"/>
        <w:jc w:val="center"/>
        <w:rPr>
          <w:b/>
          <w:bCs/>
          <w:sz w:val="28"/>
          <w:szCs w:val="28"/>
        </w:rPr>
      </w:pPr>
      <w:r w:rsidRPr="00264138">
        <w:rPr>
          <w:b/>
          <w:bCs/>
          <w:sz w:val="28"/>
          <w:szCs w:val="28"/>
        </w:rPr>
        <w:t xml:space="preserve">GIẢI PHÁP NÂNG CAO </w:t>
      </w:r>
      <w:r>
        <w:rPr>
          <w:b/>
          <w:bCs/>
          <w:sz w:val="28"/>
          <w:szCs w:val="28"/>
        </w:rPr>
        <w:t>CHẤT LƯỢNG</w:t>
      </w:r>
      <w:r w:rsidRPr="00264138">
        <w:rPr>
          <w:b/>
          <w:bCs/>
          <w:sz w:val="28"/>
          <w:szCs w:val="28"/>
        </w:rPr>
        <w:t xml:space="preserve"> DẠY</w:t>
      </w:r>
      <w:r>
        <w:rPr>
          <w:b/>
          <w:bCs/>
          <w:sz w:val="28"/>
          <w:szCs w:val="28"/>
        </w:rPr>
        <w:t xml:space="preserve"> VÀ</w:t>
      </w:r>
      <w:r w:rsidRPr="00264138">
        <w:rPr>
          <w:b/>
          <w:bCs/>
          <w:sz w:val="28"/>
          <w:szCs w:val="28"/>
        </w:rPr>
        <w:t xml:space="preserve"> HỌC</w:t>
      </w:r>
    </w:p>
    <w:p w:rsidR="00034CDF" w:rsidRPr="00264138" w:rsidRDefault="00034CDF" w:rsidP="00034CDF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TRONG BỐI CẢNH CÁCH MẠNG CÔNG NGHIỆP 4.0</w:t>
      </w:r>
    </w:p>
    <w:p w:rsidR="00034CDF" w:rsidRPr="00264138" w:rsidRDefault="00034CDF" w:rsidP="00034CDF">
      <w:pPr>
        <w:pStyle w:val="NormalWeb"/>
        <w:spacing w:before="120" w:beforeAutospacing="0" w:after="0" w:afterAutospacing="0" w:line="312" w:lineRule="auto"/>
        <w:ind w:left="2160" w:firstLine="720"/>
        <w:jc w:val="center"/>
        <w:rPr>
          <w:b/>
          <w:sz w:val="26"/>
          <w:szCs w:val="26"/>
        </w:rPr>
      </w:pPr>
    </w:p>
    <w:p w:rsidR="00034CDF" w:rsidRPr="00264138" w:rsidRDefault="00034CDF" w:rsidP="00034CDF">
      <w:pPr>
        <w:pStyle w:val="NormalWeb"/>
        <w:spacing w:before="120" w:beforeAutospacing="0" w:after="0" w:afterAutospacing="0" w:line="312" w:lineRule="auto"/>
        <w:ind w:left="2160" w:firstLine="720"/>
        <w:jc w:val="center"/>
        <w:rPr>
          <w:b/>
          <w:sz w:val="26"/>
          <w:szCs w:val="26"/>
        </w:rPr>
      </w:pPr>
      <w:proofErr w:type="spellStart"/>
      <w:r w:rsidRPr="00264138">
        <w:rPr>
          <w:b/>
          <w:sz w:val="26"/>
          <w:szCs w:val="26"/>
        </w:rPr>
        <w:t>T</w:t>
      </w:r>
      <w:r>
        <w:rPr>
          <w:b/>
          <w:sz w:val="26"/>
          <w:szCs w:val="26"/>
        </w:rPr>
        <w:t>h</w:t>
      </w:r>
      <w:r w:rsidRPr="00264138">
        <w:rPr>
          <w:b/>
          <w:sz w:val="26"/>
          <w:szCs w:val="26"/>
        </w:rPr>
        <w:t>S</w:t>
      </w:r>
      <w:proofErr w:type="spellEnd"/>
      <w:r w:rsidRPr="00264138">
        <w:rPr>
          <w:b/>
          <w:sz w:val="26"/>
          <w:szCs w:val="26"/>
        </w:rPr>
        <w:t xml:space="preserve">. </w:t>
      </w:r>
      <w:proofErr w:type="spellStart"/>
      <w:r w:rsidRPr="00264138">
        <w:rPr>
          <w:b/>
          <w:sz w:val="26"/>
          <w:szCs w:val="26"/>
        </w:rPr>
        <w:t>Phạm</w:t>
      </w:r>
      <w:proofErr w:type="spellEnd"/>
      <w:r w:rsidRPr="00264138">
        <w:rPr>
          <w:b/>
          <w:sz w:val="26"/>
          <w:szCs w:val="26"/>
        </w:rPr>
        <w:t xml:space="preserve"> </w:t>
      </w:r>
      <w:proofErr w:type="spellStart"/>
      <w:r w:rsidRPr="00264138">
        <w:rPr>
          <w:b/>
          <w:sz w:val="26"/>
          <w:szCs w:val="26"/>
        </w:rPr>
        <w:t>Thị</w:t>
      </w:r>
      <w:proofErr w:type="spellEnd"/>
      <w:r w:rsidRPr="00264138">
        <w:rPr>
          <w:b/>
          <w:sz w:val="26"/>
          <w:szCs w:val="26"/>
        </w:rPr>
        <w:t xml:space="preserve"> Thu </w:t>
      </w:r>
      <w:proofErr w:type="spellStart"/>
      <w:r w:rsidRPr="00264138">
        <w:rPr>
          <w:b/>
          <w:sz w:val="26"/>
          <w:szCs w:val="26"/>
        </w:rPr>
        <w:t>Nga</w:t>
      </w:r>
      <w:proofErr w:type="spellEnd"/>
    </w:p>
    <w:p w:rsidR="00034CDF" w:rsidRPr="00264138" w:rsidRDefault="00034CDF" w:rsidP="00034CDF">
      <w:pPr>
        <w:pStyle w:val="NormalWeb"/>
        <w:spacing w:before="120" w:beforeAutospacing="0" w:after="0" w:afterAutospacing="0" w:line="312" w:lineRule="auto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</w:t>
      </w:r>
      <w:proofErr w:type="spellStart"/>
      <w:r w:rsidRPr="00264138">
        <w:rPr>
          <w:b/>
          <w:sz w:val="26"/>
          <w:szCs w:val="26"/>
        </w:rPr>
        <w:t>Giảng</w:t>
      </w:r>
      <w:proofErr w:type="spellEnd"/>
      <w:r w:rsidRPr="00264138">
        <w:rPr>
          <w:b/>
          <w:sz w:val="26"/>
          <w:szCs w:val="26"/>
        </w:rPr>
        <w:t xml:space="preserve"> </w:t>
      </w:r>
      <w:proofErr w:type="spellStart"/>
      <w:r w:rsidRPr="00264138">
        <w:rPr>
          <w:b/>
          <w:sz w:val="26"/>
          <w:szCs w:val="26"/>
        </w:rPr>
        <w:t>viên</w:t>
      </w:r>
      <w:proofErr w:type="spellEnd"/>
      <w:r w:rsidRPr="00264138">
        <w:rPr>
          <w:b/>
          <w:sz w:val="26"/>
          <w:szCs w:val="26"/>
        </w:rPr>
        <w:t xml:space="preserve"> </w:t>
      </w:r>
      <w:proofErr w:type="spellStart"/>
      <w:r w:rsidRPr="00264138">
        <w:rPr>
          <w:b/>
          <w:sz w:val="26"/>
          <w:szCs w:val="26"/>
        </w:rPr>
        <w:t>Toán</w:t>
      </w:r>
      <w:proofErr w:type="spellEnd"/>
      <w:r w:rsidRPr="00264138">
        <w:rPr>
          <w:b/>
          <w:sz w:val="26"/>
          <w:szCs w:val="26"/>
        </w:rPr>
        <w:t xml:space="preserve"> – </w:t>
      </w:r>
      <w:proofErr w:type="spellStart"/>
      <w:r w:rsidRPr="00264138">
        <w:rPr>
          <w:b/>
          <w:sz w:val="26"/>
          <w:szCs w:val="26"/>
        </w:rPr>
        <w:t>Khoa</w:t>
      </w:r>
      <w:proofErr w:type="spellEnd"/>
      <w:r w:rsidRPr="00264138">
        <w:rPr>
          <w:b/>
          <w:sz w:val="26"/>
          <w:szCs w:val="26"/>
        </w:rPr>
        <w:t xml:space="preserve"> </w:t>
      </w:r>
      <w:proofErr w:type="spellStart"/>
      <w:r w:rsidRPr="00264138">
        <w:rPr>
          <w:b/>
          <w:sz w:val="26"/>
          <w:szCs w:val="26"/>
        </w:rPr>
        <w:t>Khoa</w:t>
      </w:r>
      <w:proofErr w:type="spellEnd"/>
      <w:r w:rsidRPr="00264138">
        <w:rPr>
          <w:b/>
          <w:sz w:val="26"/>
          <w:szCs w:val="26"/>
        </w:rPr>
        <w:t xml:space="preserve"> </w:t>
      </w:r>
      <w:proofErr w:type="spellStart"/>
      <w:r w:rsidRPr="00264138">
        <w:rPr>
          <w:b/>
          <w:sz w:val="26"/>
          <w:szCs w:val="26"/>
        </w:rPr>
        <w:t>Học</w:t>
      </w:r>
      <w:proofErr w:type="spellEnd"/>
      <w:r w:rsidRPr="00264138">
        <w:rPr>
          <w:b/>
          <w:sz w:val="26"/>
          <w:szCs w:val="26"/>
        </w:rPr>
        <w:t xml:space="preserve"> </w:t>
      </w:r>
      <w:proofErr w:type="spellStart"/>
      <w:r w:rsidRPr="00264138">
        <w:rPr>
          <w:b/>
          <w:sz w:val="26"/>
          <w:szCs w:val="26"/>
        </w:rPr>
        <w:t>Cơ</w:t>
      </w:r>
      <w:proofErr w:type="spellEnd"/>
      <w:r w:rsidRPr="00264138">
        <w:rPr>
          <w:b/>
          <w:sz w:val="26"/>
          <w:szCs w:val="26"/>
        </w:rPr>
        <w:t xml:space="preserve"> </w:t>
      </w:r>
      <w:proofErr w:type="spellStart"/>
      <w:r w:rsidRPr="00264138">
        <w:rPr>
          <w:b/>
          <w:sz w:val="26"/>
          <w:szCs w:val="26"/>
        </w:rPr>
        <w:t>Bản</w:t>
      </w:r>
      <w:proofErr w:type="spellEnd"/>
    </w:p>
    <w:p w:rsidR="00034CDF" w:rsidRPr="00FE6B1B" w:rsidRDefault="00034CDF" w:rsidP="00034CDF">
      <w:pPr>
        <w:pStyle w:val="BodyText"/>
        <w:keepNext w:val="0"/>
        <w:widowControl w:val="0"/>
        <w:spacing w:before="120" w:line="312" w:lineRule="auto"/>
        <w:rPr>
          <w:b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FE6B1B">
        <w:rPr>
          <w:b/>
          <w:i/>
        </w:rPr>
        <w:t xml:space="preserve">        </w:t>
      </w:r>
      <w:r w:rsidRPr="00FE6B1B">
        <w:rPr>
          <w:b/>
        </w:rPr>
        <w:t>Email:utnga2001@yahoo.com</w:t>
      </w:r>
    </w:p>
    <w:p w:rsidR="00034CDF" w:rsidRPr="00773CCA" w:rsidRDefault="00034CDF" w:rsidP="00034CDF">
      <w:pPr>
        <w:pStyle w:val="BodyText"/>
        <w:keepNext w:val="0"/>
        <w:widowControl w:val="0"/>
        <w:spacing w:before="120" w:line="312" w:lineRule="auto"/>
        <w:ind w:firstLine="0"/>
        <w:rPr>
          <w:b/>
          <w:i/>
          <w:sz w:val="28"/>
          <w:szCs w:val="28"/>
        </w:rPr>
      </w:pPr>
      <w:proofErr w:type="spellStart"/>
      <w:r w:rsidRPr="00773CCA">
        <w:rPr>
          <w:b/>
          <w:i/>
          <w:sz w:val="28"/>
          <w:szCs w:val="28"/>
        </w:rPr>
        <w:t>Tóm</w:t>
      </w:r>
      <w:proofErr w:type="spellEnd"/>
      <w:r w:rsidRPr="00773CCA">
        <w:rPr>
          <w:b/>
          <w:i/>
          <w:sz w:val="28"/>
          <w:szCs w:val="28"/>
        </w:rPr>
        <w:t xml:space="preserve"> </w:t>
      </w:r>
      <w:proofErr w:type="spellStart"/>
      <w:r w:rsidRPr="00773CCA">
        <w:rPr>
          <w:b/>
          <w:i/>
          <w:sz w:val="28"/>
          <w:szCs w:val="28"/>
        </w:rPr>
        <w:t>tắt</w:t>
      </w:r>
      <w:proofErr w:type="spellEnd"/>
    </w:p>
    <w:p w:rsidR="00034CDF" w:rsidRPr="00773CCA" w:rsidRDefault="00034CDF" w:rsidP="00034CDF">
      <w:pPr>
        <w:pStyle w:val="NormalWeb"/>
        <w:shd w:val="clear" w:color="auto" w:fill="FFFFFF"/>
        <w:spacing w:before="120" w:beforeAutospacing="0" w:after="0" w:afterAutospacing="0" w:line="312" w:lineRule="auto"/>
        <w:ind w:firstLine="720"/>
        <w:jc w:val="both"/>
        <w:rPr>
          <w:i/>
          <w:sz w:val="28"/>
          <w:szCs w:val="28"/>
        </w:rPr>
      </w:pPr>
      <w:proofErr w:type="spellStart"/>
      <w:r w:rsidRPr="00773CCA">
        <w:rPr>
          <w:bCs/>
          <w:i/>
          <w:sz w:val="28"/>
          <w:szCs w:val="28"/>
        </w:rPr>
        <w:t>Hiện</w:t>
      </w:r>
      <w:proofErr w:type="spellEnd"/>
      <w:r w:rsidRPr="00773CCA">
        <w:rPr>
          <w:bCs/>
          <w:i/>
          <w:sz w:val="28"/>
          <w:szCs w:val="28"/>
        </w:rPr>
        <w:t xml:space="preserve"> nay, </w:t>
      </w:r>
      <w:proofErr w:type="spellStart"/>
      <w:r w:rsidRPr="00773CCA">
        <w:rPr>
          <w:bCs/>
          <w:i/>
          <w:sz w:val="28"/>
          <w:szCs w:val="28"/>
        </w:rPr>
        <w:t>thế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giới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đang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trong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giai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đoạn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bản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lề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của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cuộc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Cách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mạng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công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nghiệp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lần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thứ</w:t>
      </w:r>
      <w:proofErr w:type="spellEnd"/>
      <w:r w:rsidRPr="00773CCA">
        <w:rPr>
          <w:bCs/>
          <w:i/>
          <w:sz w:val="28"/>
          <w:szCs w:val="28"/>
        </w:rPr>
        <w:t xml:space="preserve"> 4 (</w:t>
      </w:r>
      <w:proofErr w:type="spellStart"/>
      <w:r w:rsidRPr="00773CCA">
        <w:rPr>
          <w:bCs/>
          <w:i/>
          <w:sz w:val="28"/>
          <w:szCs w:val="28"/>
        </w:rPr>
        <w:t>Cách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mạng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công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nghiệp</w:t>
      </w:r>
      <w:proofErr w:type="spellEnd"/>
      <w:r w:rsidRPr="00773CCA">
        <w:rPr>
          <w:bCs/>
          <w:i/>
          <w:sz w:val="28"/>
          <w:szCs w:val="28"/>
        </w:rPr>
        <w:t xml:space="preserve"> 4.0) </w:t>
      </w:r>
      <w:proofErr w:type="spellStart"/>
      <w:r w:rsidRPr="00773CCA">
        <w:rPr>
          <w:bCs/>
          <w:i/>
          <w:sz w:val="28"/>
          <w:szCs w:val="28"/>
        </w:rPr>
        <w:t>với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trung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tâm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là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sự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phát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triển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của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trí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tuệ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nhân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tạo</w:t>
      </w:r>
      <w:proofErr w:type="spellEnd"/>
      <w:r w:rsidRPr="00773CCA">
        <w:rPr>
          <w:bCs/>
          <w:i/>
          <w:sz w:val="28"/>
          <w:szCs w:val="28"/>
        </w:rPr>
        <w:t xml:space="preserve">, internet </w:t>
      </w:r>
      <w:proofErr w:type="spellStart"/>
      <w:r w:rsidRPr="00773CCA">
        <w:rPr>
          <w:bCs/>
          <w:i/>
          <w:sz w:val="28"/>
          <w:szCs w:val="28"/>
        </w:rPr>
        <w:t>kết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nối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vạn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vật</w:t>
      </w:r>
      <w:proofErr w:type="spellEnd"/>
      <w:r w:rsidRPr="00773CCA">
        <w:rPr>
          <w:bCs/>
          <w:i/>
          <w:sz w:val="28"/>
          <w:szCs w:val="28"/>
        </w:rPr>
        <w:t xml:space="preserve">, </w:t>
      </w:r>
      <w:proofErr w:type="spellStart"/>
      <w:r w:rsidRPr="00773CCA">
        <w:rPr>
          <w:bCs/>
          <w:i/>
          <w:sz w:val="28"/>
          <w:szCs w:val="28"/>
        </w:rPr>
        <w:t>rô-bốt</w:t>
      </w:r>
      <w:proofErr w:type="spellEnd"/>
      <w:r w:rsidRPr="00773CCA">
        <w:rPr>
          <w:bCs/>
          <w:i/>
          <w:sz w:val="28"/>
          <w:szCs w:val="28"/>
        </w:rPr>
        <w:t xml:space="preserve">, </w:t>
      </w:r>
      <w:proofErr w:type="spellStart"/>
      <w:r w:rsidRPr="00773CCA">
        <w:rPr>
          <w:bCs/>
          <w:i/>
          <w:sz w:val="28"/>
          <w:szCs w:val="28"/>
        </w:rPr>
        <w:t>công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nghệ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na-nô</w:t>
      </w:r>
      <w:proofErr w:type="spellEnd"/>
      <w:r w:rsidRPr="00773CCA">
        <w:rPr>
          <w:bCs/>
          <w:i/>
          <w:sz w:val="28"/>
          <w:szCs w:val="28"/>
        </w:rPr>
        <w:t xml:space="preserve">, </w:t>
      </w:r>
      <w:proofErr w:type="spellStart"/>
      <w:r w:rsidRPr="00773CCA">
        <w:rPr>
          <w:bCs/>
          <w:i/>
          <w:sz w:val="28"/>
          <w:szCs w:val="28"/>
        </w:rPr>
        <w:t>công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nghệ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sinh</w:t>
      </w:r>
      <w:proofErr w:type="spellEnd"/>
      <w:r w:rsidRPr="00773CCA">
        <w:rPr>
          <w:bCs/>
          <w:i/>
          <w:sz w:val="28"/>
          <w:szCs w:val="28"/>
        </w:rPr>
        <w:t xml:space="preserve"> </w:t>
      </w:r>
      <w:proofErr w:type="spellStart"/>
      <w:r w:rsidRPr="00773CCA">
        <w:rPr>
          <w:bCs/>
          <w:i/>
          <w:sz w:val="28"/>
          <w:szCs w:val="28"/>
        </w:rPr>
        <w:t>học</w:t>
      </w:r>
      <w:proofErr w:type="spellEnd"/>
      <w:r w:rsidRPr="00773CCA">
        <w:rPr>
          <w:bCs/>
          <w:i/>
          <w:sz w:val="28"/>
          <w:szCs w:val="28"/>
        </w:rPr>
        <w:t xml:space="preserve">…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Cách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mạng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công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nghiệp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4.0 (CMCN 4.0)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thật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sự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đặt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giáo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dục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trước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những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thách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thức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mới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diễn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ra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nhanh</w:t>
      </w:r>
      <w:proofErr w:type="spellEnd"/>
      <w:r w:rsidRPr="00773CCA">
        <w:rPr>
          <w:i/>
          <w:sz w:val="28"/>
          <w:szCs w:val="28"/>
          <w:shd w:val="clear" w:color="auto" w:fill="FFFFFF"/>
        </w:rPr>
        <w:t>,</w:t>
      </w:r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đang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thách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thức</w:t>
      </w:r>
      <w:proofErr w:type="spellEnd"/>
      <w:r w:rsidRPr="00773CCA">
        <w:rPr>
          <w:i/>
          <w:sz w:val="28"/>
          <w:szCs w:val="28"/>
        </w:rPr>
        <w:t xml:space="preserve"> ý </w:t>
      </w:r>
      <w:proofErr w:type="spellStart"/>
      <w:r w:rsidRPr="00773CCA">
        <w:rPr>
          <w:i/>
          <w:sz w:val="28"/>
          <w:szCs w:val="28"/>
        </w:rPr>
        <w:t>niệm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của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chúng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ta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về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vai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trò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thực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sự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của</w:t>
      </w:r>
      <w:proofErr w:type="spellEnd"/>
      <w:r w:rsidRPr="00773CCA">
        <w:rPr>
          <w:i/>
          <w:sz w:val="28"/>
          <w:szCs w:val="28"/>
        </w:rPr>
        <w:t xml:space="preserve"> con </w:t>
      </w:r>
      <w:proofErr w:type="spellStart"/>
      <w:r w:rsidRPr="00773CCA">
        <w:rPr>
          <w:i/>
          <w:sz w:val="28"/>
          <w:szCs w:val="28"/>
        </w:rPr>
        <w:t>người</w:t>
      </w:r>
      <w:proofErr w:type="spellEnd"/>
      <w:r w:rsidRPr="00773CCA">
        <w:rPr>
          <w:i/>
          <w:sz w:val="28"/>
          <w:szCs w:val="28"/>
        </w:rPr>
        <w:t xml:space="preserve">, </w:t>
      </w:r>
      <w:proofErr w:type="spellStart"/>
      <w:r w:rsidRPr="00773CCA">
        <w:rPr>
          <w:i/>
          <w:sz w:val="28"/>
          <w:szCs w:val="28"/>
        </w:rPr>
        <w:t>trong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đó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có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người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thầy</w:t>
      </w:r>
      <w:proofErr w:type="spellEnd"/>
      <w:r w:rsidRPr="00773CCA">
        <w:rPr>
          <w:i/>
          <w:sz w:val="28"/>
          <w:szCs w:val="28"/>
        </w:rPr>
        <w:t xml:space="preserve">. </w:t>
      </w:r>
      <w:proofErr w:type="spellStart"/>
      <w:r w:rsidRPr="00773CCA">
        <w:rPr>
          <w:i/>
          <w:sz w:val="28"/>
          <w:szCs w:val="28"/>
        </w:rPr>
        <w:t>Vai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trò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giảng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viên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 w:rsidRPr="00773CCA">
        <w:rPr>
          <w:i/>
          <w:sz w:val="28"/>
          <w:szCs w:val="28"/>
        </w:rPr>
        <w:t>giáo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viên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trong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thế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kỉ</w:t>
      </w:r>
      <w:proofErr w:type="spellEnd"/>
      <w:r w:rsidRPr="00773CCA">
        <w:rPr>
          <w:i/>
          <w:sz w:val="28"/>
          <w:szCs w:val="28"/>
        </w:rPr>
        <w:t xml:space="preserve"> XXI </w:t>
      </w:r>
      <w:proofErr w:type="spellStart"/>
      <w:r w:rsidRPr="00773CCA">
        <w:rPr>
          <w:i/>
          <w:sz w:val="28"/>
          <w:szCs w:val="28"/>
        </w:rPr>
        <w:t>trở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nên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phức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tạp</w:t>
      </w:r>
      <w:proofErr w:type="spellEnd"/>
      <w:r w:rsidRPr="00773CCA">
        <w:rPr>
          <w:i/>
          <w:sz w:val="28"/>
          <w:szCs w:val="28"/>
        </w:rPr>
        <w:t xml:space="preserve"> ở </w:t>
      </w:r>
      <w:proofErr w:type="spellStart"/>
      <w:r w:rsidRPr="00773CCA">
        <w:rPr>
          <w:i/>
          <w:sz w:val="28"/>
          <w:szCs w:val="28"/>
        </w:rPr>
        <w:t>một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thế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giới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thay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đổi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nhanh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chóng</w:t>
      </w:r>
      <w:proofErr w:type="spellEnd"/>
      <w:r w:rsidRPr="00773CCA">
        <w:rPr>
          <w:i/>
          <w:sz w:val="28"/>
          <w:szCs w:val="28"/>
        </w:rPr>
        <w:t xml:space="preserve">, </w:t>
      </w:r>
      <w:proofErr w:type="spellStart"/>
      <w:r w:rsidRPr="00773CCA">
        <w:rPr>
          <w:i/>
          <w:sz w:val="28"/>
          <w:szCs w:val="28"/>
        </w:rPr>
        <w:t>nơi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mà</w:t>
      </w:r>
      <w:proofErr w:type="spellEnd"/>
      <w:r w:rsidRPr="00773CCA">
        <w:rPr>
          <w:i/>
          <w:sz w:val="28"/>
          <w:szCs w:val="28"/>
        </w:rPr>
        <w:t xml:space="preserve"> tri </w:t>
      </w:r>
      <w:proofErr w:type="spellStart"/>
      <w:r w:rsidRPr="00773CCA">
        <w:rPr>
          <w:i/>
          <w:sz w:val="28"/>
          <w:szCs w:val="28"/>
        </w:rPr>
        <w:t>thức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hầu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như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vô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tận</w:t>
      </w:r>
      <w:proofErr w:type="spellEnd"/>
      <w:r w:rsidRPr="00773CCA">
        <w:rPr>
          <w:i/>
          <w:sz w:val="28"/>
          <w:szCs w:val="28"/>
        </w:rPr>
        <w:t xml:space="preserve">. </w:t>
      </w:r>
      <w:proofErr w:type="spellStart"/>
      <w:r w:rsidRPr="00773CCA">
        <w:rPr>
          <w:i/>
          <w:sz w:val="28"/>
          <w:szCs w:val="28"/>
        </w:rPr>
        <w:t>Vai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trò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của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người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thầy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sẽ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là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gì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để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giúp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cho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chính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họ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và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sinh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viên</w:t>
      </w:r>
      <w:proofErr w:type="spellEnd"/>
      <w:r w:rsidRPr="00773CCA">
        <w:rPr>
          <w:i/>
          <w:sz w:val="28"/>
          <w:szCs w:val="28"/>
        </w:rPr>
        <w:t xml:space="preserve">, </w:t>
      </w:r>
      <w:proofErr w:type="spellStart"/>
      <w:r w:rsidRPr="00773CCA">
        <w:rPr>
          <w:i/>
          <w:sz w:val="28"/>
          <w:szCs w:val="28"/>
        </w:rPr>
        <w:t>học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sinh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điều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chỉnh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những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thay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đổi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xã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hội</w:t>
      </w:r>
      <w:proofErr w:type="spellEnd"/>
      <w:r w:rsidRPr="00773CCA">
        <w:rPr>
          <w:i/>
          <w:sz w:val="28"/>
          <w:szCs w:val="28"/>
        </w:rPr>
        <w:t xml:space="preserve">? </w:t>
      </w:r>
      <w:proofErr w:type="spellStart"/>
      <w:r>
        <w:rPr>
          <w:i/>
          <w:sz w:val="28"/>
          <w:szCs w:val="28"/>
        </w:rPr>
        <w:t>Giảng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viê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giáo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viên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cần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phải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xây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dựng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kết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cấu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nội</w:t>
      </w:r>
      <w:proofErr w:type="spellEnd"/>
      <w:r w:rsidRPr="00773CCA">
        <w:rPr>
          <w:i/>
          <w:sz w:val="28"/>
          <w:szCs w:val="28"/>
        </w:rPr>
        <w:t xml:space="preserve"> dung </w:t>
      </w:r>
      <w:proofErr w:type="spellStart"/>
      <w:r w:rsidRPr="00773CCA">
        <w:rPr>
          <w:i/>
          <w:sz w:val="28"/>
          <w:szCs w:val="28"/>
        </w:rPr>
        <w:t>môn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học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và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thay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đổi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phương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pháp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giảng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dạy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như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thế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nào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cho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phù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hợp</w:t>
      </w:r>
      <w:proofErr w:type="spellEnd"/>
      <w:r w:rsidRPr="00773CCA">
        <w:rPr>
          <w:i/>
          <w:sz w:val="28"/>
          <w:szCs w:val="28"/>
        </w:rPr>
        <w:t xml:space="preserve">? </w:t>
      </w:r>
      <w:proofErr w:type="spellStart"/>
      <w:r w:rsidRPr="00773CCA">
        <w:rPr>
          <w:i/>
          <w:sz w:val="28"/>
          <w:szCs w:val="28"/>
        </w:rPr>
        <w:t>Để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làm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rõ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các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vấn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đề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nêu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trên</w:t>
      </w:r>
      <w:proofErr w:type="spellEnd"/>
      <w:r w:rsidRPr="00773CCA">
        <w:rPr>
          <w:i/>
          <w:sz w:val="28"/>
          <w:szCs w:val="28"/>
        </w:rPr>
        <w:t xml:space="preserve">, </w:t>
      </w:r>
      <w:proofErr w:type="spellStart"/>
      <w:r w:rsidRPr="00773CCA">
        <w:rPr>
          <w:i/>
          <w:sz w:val="28"/>
          <w:szCs w:val="28"/>
        </w:rPr>
        <w:t>bài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viết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sẽ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bắt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đầu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bằng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việc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trình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bày</w:t>
      </w:r>
      <w:proofErr w:type="spellEnd"/>
      <w:r w:rsidRPr="00773CCA">
        <w:rPr>
          <w:i/>
          <w:sz w:val="28"/>
          <w:szCs w:val="28"/>
        </w:rPr>
        <w:t xml:space="preserve">, </w:t>
      </w:r>
      <w:proofErr w:type="spellStart"/>
      <w:r w:rsidRPr="00773CCA">
        <w:rPr>
          <w:i/>
          <w:sz w:val="28"/>
          <w:szCs w:val="28"/>
        </w:rPr>
        <w:t>nêu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bật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những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đặc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điểm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chính</w:t>
      </w:r>
      <w:proofErr w:type="spellEnd"/>
      <w:r w:rsidRPr="00773CCA">
        <w:rPr>
          <w:i/>
          <w:sz w:val="28"/>
          <w:szCs w:val="28"/>
        </w:rPr>
        <w:t xml:space="preserve">, </w:t>
      </w:r>
      <w:proofErr w:type="spellStart"/>
      <w:r w:rsidRPr="00773CCA">
        <w:rPr>
          <w:i/>
          <w:sz w:val="28"/>
          <w:szCs w:val="28"/>
        </w:rPr>
        <w:t>tác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động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của</w:t>
      </w:r>
      <w:proofErr w:type="spellEnd"/>
      <w:r w:rsidRPr="00773CCA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shd w:val="clear" w:color="auto" w:fill="FFFFFF"/>
        </w:rPr>
        <w:t>CMCN</w:t>
      </w:r>
      <w:r w:rsidRPr="00773CCA">
        <w:rPr>
          <w:i/>
          <w:sz w:val="28"/>
          <w:szCs w:val="28"/>
          <w:shd w:val="clear" w:color="auto" w:fill="FFFFFF"/>
        </w:rPr>
        <w:t xml:space="preserve"> 4.0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đối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với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giáo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dục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773CCA">
        <w:rPr>
          <w:i/>
          <w:sz w:val="28"/>
          <w:szCs w:val="28"/>
        </w:rPr>
        <w:t>những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lợi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thế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của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phương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thức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đào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tạo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theo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xu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thế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mới</w:t>
      </w:r>
      <w:proofErr w:type="spellEnd"/>
      <w:r w:rsidRPr="00773CCA">
        <w:rPr>
          <w:i/>
          <w:sz w:val="28"/>
          <w:szCs w:val="28"/>
        </w:rPr>
        <w:t xml:space="preserve"> so </w:t>
      </w:r>
      <w:proofErr w:type="spellStart"/>
      <w:r w:rsidRPr="00773CCA">
        <w:rPr>
          <w:i/>
          <w:sz w:val="28"/>
          <w:szCs w:val="28"/>
        </w:rPr>
        <w:t>với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phương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thức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đào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tạo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truyền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thống</w:t>
      </w:r>
      <w:proofErr w:type="spellEnd"/>
      <w:r w:rsidRPr="00773CCA">
        <w:rPr>
          <w:i/>
          <w:sz w:val="28"/>
          <w:szCs w:val="28"/>
        </w:rPr>
        <w:t xml:space="preserve">. </w:t>
      </w:r>
      <w:proofErr w:type="spellStart"/>
      <w:proofErr w:type="gramStart"/>
      <w:r w:rsidRPr="00773CCA">
        <w:rPr>
          <w:i/>
          <w:sz w:val="28"/>
          <w:szCs w:val="28"/>
        </w:rPr>
        <w:t>Cuối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cùng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bài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viết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sẽ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đề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xuất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một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số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gợi</w:t>
      </w:r>
      <w:proofErr w:type="spellEnd"/>
      <w:r w:rsidRPr="00773CCA">
        <w:rPr>
          <w:i/>
          <w:sz w:val="28"/>
          <w:szCs w:val="28"/>
        </w:rPr>
        <w:t xml:space="preserve"> ý </w:t>
      </w:r>
      <w:proofErr w:type="spellStart"/>
      <w:r w:rsidRPr="00773CCA">
        <w:rPr>
          <w:i/>
          <w:sz w:val="28"/>
          <w:szCs w:val="28"/>
        </w:rPr>
        <w:t>về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giải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pháp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nâng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cao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chất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lượng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dạy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và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học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và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vai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trò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của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người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dạy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và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người</w:t>
      </w:r>
      <w:proofErr w:type="spellEnd"/>
      <w:r w:rsidRPr="00773CCA">
        <w:rPr>
          <w:i/>
          <w:sz w:val="28"/>
          <w:szCs w:val="28"/>
        </w:rPr>
        <w:t xml:space="preserve"> </w:t>
      </w:r>
      <w:proofErr w:type="spellStart"/>
      <w:r w:rsidRPr="00773CCA">
        <w:rPr>
          <w:i/>
          <w:sz w:val="28"/>
          <w:szCs w:val="28"/>
        </w:rPr>
        <w:t>học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trong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thời</w:t>
      </w:r>
      <w:proofErr w:type="spellEnd"/>
      <w:r w:rsidRPr="00773CCA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773CCA">
        <w:rPr>
          <w:i/>
          <w:sz w:val="28"/>
          <w:szCs w:val="28"/>
          <w:shd w:val="clear" w:color="auto" w:fill="FFFFFF"/>
        </w:rPr>
        <w:t>đ</w:t>
      </w:r>
      <w:r>
        <w:rPr>
          <w:i/>
          <w:sz w:val="28"/>
          <w:szCs w:val="28"/>
          <w:shd w:val="clear" w:color="auto" w:fill="FFFFFF"/>
        </w:rPr>
        <w:t>ại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của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cuộc</w:t>
      </w:r>
      <w:proofErr w:type="spellEnd"/>
      <w:r>
        <w:rPr>
          <w:i/>
          <w:sz w:val="28"/>
          <w:szCs w:val="28"/>
          <w:shd w:val="clear" w:color="auto" w:fill="FFFFFF"/>
        </w:rPr>
        <w:t xml:space="preserve"> CMCN</w:t>
      </w:r>
      <w:r w:rsidRPr="00773CCA">
        <w:rPr>
          <w:i/>
          <w:sz w:val="28"/>
          <w:szCs w:val="28"/>
          <w:shd w:val="clear" w:color="auto" w:fill="FFFFFF"/>
        </w:rPr>
        <w:t xml:space="preserve"> 4.0</w:t>
      </w:r>
      <w:r>
        <w:rPr>
          <w:i/>
          <w:sz w:val="28"/>
          <w:szCs w:val="28"/>
          <w:shd w:val="clear" w:color="auto" w:fill="FFFFFF"/>
        </w:rPr>
        <w:t>.</w:t>
      </w:r>
      <w:proofErr w:type="gramEnd"/>
      <w:r w:rsidRPr="00773CCA">
        <w:rPr>
          <w:i/>
          <w:sz w:val="28"/>
          <w:szCs w:val="28"/>
        </w:rPr>
        <w:t xml:space="preserve"> </w:t>
      </w:r>
    </w:p>
    <w:p w:rsidR="00D504DA" w:rsidRDefault="00D504DA"/>
    <w:sectPr w:rsidR="00D504DA" w:rsidSect="00D504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34CDF"/>
    <w:rsid w:val="00034CDF"/>
    <w:rsid w:val="00D50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4C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034CD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34CD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rsid w:val="00034CDF"/>
    <w:pPr>
      <w:spacing w:before="100" w:beforeAutospacing="1" w:after="100" w:afterAutospacing="1"/>
    </w:pPr>
  </w:style>
  <w:style w:type="paragraph" w:customStyle="1" w:styleId="Char">
    <w:name w:val=" Char"/>
    <w:basedOn w:val="Normal"/>
    <w:rsid w:val="00034CDF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">
    <w:name w:val="Body Text"/>
    <w:basedOn w:val="Normal"/>
    <w:link w:val="BodyTextChar"/>
    <w:rsid w:val="00034CDF"/>
    <w:pPr>
      <w:keepNext/>
      <w:autoSpaceDE w:val="0"/>
      <w:autoSpaceDN w:val="0"/>
      <w:spacing w:line="360" w:lineRule="auto"/>
      <w:ind w:firstLine="720"/>
      <w:jc w:val="both"/>
      <w:outlineLvl w:val="0"/>
    </w:pPr>
    <w:rPr>
      <w:bCs/>
      <w:kern w:val="32"/>
      <w:sz w:val="26"/>
      <w:szCs w:val="26"/>
      <w:lang w:val="en-GB"/>
    </w:rPr>
  </w:style>
  <w:style w:type="character" w:customStyle="1" w:styleId="BodyTextChar">
    <w:name w:val="Body Text Char"/>
    <w:basedOn w:val="DefaultParagraphFont"/>
    <w:link w:val="BodyText"/>
    <w:rsid w:val="00034CDF"/>
    <w:rPr>
      <w:rFonts w:ascii="Times New Roman" w:eastAsia="Times New Roman" w:hAnsi="Times New Roman" w:cs="Times New Roman"/>
      <w:bCs/>
      <w:kern w:val="32"/>
      <w:sz w:val="26"/>
      <w:szCs w:val="2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034C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1203</Characters>
  <Application>Microsoft Office Word</Application>
  <DocSecurity>0</DocSecurity>
  <Lines>10</Lines>
  <Paragraphs>2</Paragraphs>
  <ScaleCrop>false</ScaleCrop>
  <Company>andongnhi.violet.vn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1</cp:revision>
  <dcterms:created xsi:type="dcterms:W3CDTF">2018-08-18T12:36:00Z</dcterms:created>
  <dcterms:modified xsi:type="dcterms:W3CDTF">2018-08-18T12:41:00Z</dcterms:modified>
</cp:coreProperties>
</file>